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7F55A" w14:textId="7DD7C0D2" w:rsidR="00F21FA9" w:rsidRPr="00F21FA9" w:rsidRDefault="00254D6A" w:rsidP="00F21FA9">
      <w:pPr>
        <w:spacing w:after="0"/>
        <w:jc w:val="center"/>
        <w:rPr>
          <w:b/>
          <w:bCs/>
        </w:rPr>
      </w:pPr>
      <w:r>
        <w:rPr>
          <w:b/>
          <w:bCs/>
        </w:rPr>
        <w:t>Occurrences of</w:t>
      </w:r>
      <w:r w:rsidR="00F21FA9">
        <w:rPr>
          <w:b/>
          <w:bCs/>
        </w:rPr>
        <w:t xml:space="preserve"> “</w:t>
      </w:r>
      <w:r w:rsidR="001E7EA2">
        <w:rPr>
          <w:b/>
          <w:bCs/>
        </w:rPr>
        <w:t>H</w:t>
      </w:r>
      <w:r w:rsidR="00F21FA9">
        <w:rPr>
          <w:b/>
          <w:bCs/>
        </w:rPr>
        <w:t>eart” in the Rule of St. Benedict</w:t>
      </w:r>
    </w:p>
    <w:p w14:paraId="792C292C" w14:textId="77777777" w:rsidR="00F21FA9" w:rsidRDefault="00F21FA9" w:rsidP="00F21FA9">
      <w:pPr>
        <w:spacing w:after="0"/>
      </w:pPr>
    </w:p>
    <w:tbl>
      <w:tblPr>
        <w:tblStyle w:val="TableGrid"/>
        <w:tblW w:w="0" w:type="auto"/>
        <w:tblInd w:w="265" w:type="dxa"/>
        <w:tblLook w:val="04A0" w:firstRow="1" w:lastRow="0" w:firstColumn="1" w:lastColumn="0" w:noHBand="0" w:noVBand="1"/>
      </w:tblPr>
      <w:tblGrid>
        <w:gridCol w:w="990"/>
        <w:gridCol w:w="9000"/>
      </w:tblGrid>
      <w:tr w:rsidR="00254D6A" w14:paraId="2AC4527A" w14:textId="77777777" w:rsidTr="0045646C">
        <w:tc>
          <w:tcPr>
            <w:tcW w:w="990" w:type="dxa"/>
          </w:tcPr>
          <w:p w14:paraId="0C9DAC7C" w14:textId="30205164" w:rsidR="00254D6A" w:rsidRDefault="00254D6A" w:rsidP="00F21FA9">
            <w:pPr>
              <w:spacing w:before="120" w:after="120"/>
            </w:pPr>
            <w:r>
              <w:t>Pro 1</w:t>
            </w:r>
          </w:p>
        </w:tc>
        <w:tc>
          <w:tcPr>
            <w:tcW w:w="9000" w:type="dxa"/>
          </w:tcPr>
          <w:p w14:paraId="17EED65C" w14:textId="32014132" w:rsidR="00254D6A" w:rsidRDefault="00254D6A" w:rsidP="00F21FA9">
            <w:pPr>
              <w:spacing w:before="120" w:after="120"/>
            </w:pPr>
            <w:r w:rsidRPr="004A34C9">
              <w:t>Listen carefully, my child, to my instructions, and attend to them with the ear of your heart.</w:t>
            </w:r>
          </w:p>
        </w:tc>
      </w:tr>
      <w:tr w:rsidR="00254D6A" w14:paraId="24FDF342" w14:textId="77777777" w:rsidTr="0045646C">
        <w:tc>
          <w:tcPr>
            <w:tcW w:w="990" w:type="dxa"/>
          </w:tcPr>
          <w:p w14:paraId="45E080CB" w14:textId="0251BDDF" w:rsidR="00254D6A" w:rsidRDefault="00254D6A" w:rsidP="00F21FA9">
            <w:pPr>
              <w:spacing w:before="120" w:after="120"/>
            </w:pPr>
            <w:r>
              <w:t>Prol 10</w:t>
            </w:r>
          </w:p>
        </w:tc>
        <w:tc>
          <w:tcPr>
            <w:tcW w:w="9000" w:type="dxa"/>
          </w:tcPr>
          <w:p w14:paraId="50B9BE17" w14:textId="24EBE441" w:rsidR="00254D6A" w:rsidRDefault="00254D6A" w:rsidP="00F21FA9">
            <w:pPr>
              <w:spacing w:before="120" w:after="120"/>
            </w:pPr>
            <w:r w:rsidRPr="004A34C9">
              <w:t>If you hear God's voice today, do not harden your hearts” (Ps. 95:8).</w:t>
            </w:r>
          </w:p>
        </w:tc>
      </w:tr>
      <w:tr w:rsidR="00254D6A" w14:paraId="1FE5F56B" w14:textId="77777777" w:rsidTr="0045646C">
        <w:tc>
          <w:tcPr>
            <w:tcW w:w="990" w:type="dxa"/>
          </w:tcPr>
          <w:p w14:paraId="222D2261" w14:textId="1F698D40" w:rsidR="00254D6A" w:rsidRDefault="00254D6A" w:rsidP="00F21FA9">
            <w:pPr>
              <w:spacing w:before="120" w:after="120"/>
            </w:pPr>
            <w:r>
              <w:t>Prol 26</w:t>
            </w:r>
          </w:p>
        </w:tc>
        <w:tc>
          <w:tcPr>
            <w:tcW w:w="9000" w:type="dxa"/>
          </w:tcPr>
          <w:p w14:paraId="388CA2A1" w14:textId="57856292" w:rsidR="00254D6A" w:rsidRDefault="00254D6A" w:rsidP="00F21FA9">
            <w:pPr>
              <w:spacing w:before="120" w:after="120"/>
            </w:pPr>
            <w:r w:rsidRPr="004A34C9">
              <w:t>who speak truth from the heart and have not practiced deceit;</w:t>
            </w:r>
            <w:r>
              <w:t xml:space="preserve"> Ps 15:2</w:t>
            </w:r>
          </w:p>
        </w:tc>
      </w:tr>
      <w:tr w:rsidR="00254D6A" w14:paraId="4BE4737E" w14:textId="77777777" w:rsidTr="0045646C">
        <w:tc>
          <w:tcPr>
            <w:tcW w:w="990" w:type="dxa"/>
          </w:tcPr>
          <w:p w14:paraId="55176E8C" w14:textId="1496FF3F" w:rsidR="00254D6A" w:rsidRDefault="00254D6A" w:rsidP="00F21FA9">
            <w:pPr>
              <w:spacing w:before="120" w:after="120"/>
            </w:pPr>
            <w:r>
              <w:t>Prol 28</w:t>
            </w:r>
          </w:p>
        </w:tc>
        <w:tc>
          <w:tcPr>
            <w:tcW w:w="9000" w:type="dxa"/>
          </w:tcPr>
          <w:p w14:paraId="7EF8C8AC" w14:textId="7FCADBBD" w:rsidR="00254D6A" w:rsidRDefault="00254D6A" w:rsidP="00F21FA9">
            <w:pPr>
              <w:spacing w:before="120" w:after="120"/>
            </w:pPr>
            <w:r w:rsidRPr="004A34C9">
              <w:t xml:space="preserve">They have foiled the evil one at every turn, flinging both the devil and these wicked promptings far from </w:t>
            </w:r>
            <w:r>
              <w:t xml:space="preserve">[the] </w:t>
            </w:r>
            <w:r w:rsidRPr="004A34C9">
              <w:t>sight</w:t>
            </w:r>
            <w:r>
              <w:t xml:space="preserve"> [of their hearts]</w:t>
            </w:r>
            <w:r w:rsidRPr="004A34C9">
              <w:t>. While these temptations were still "young, the just caught hold of them and dashed them against Christ” (Ps 15:4, 137:9).</w:t>
            </w:r>
          </w:p>
        </w:tc>
      </w:tr>
      <w:tr w:rsidR="00254D6A" w14:paraId="7FC5B23D" w14:textId="77777777" w:rsidTr="0045646C">
        <w:tc>
          <w:tcPr>
            <w:tcW w:w="990" w:type="dxa"/>
          </w:tcPr>
          <w:p w14:paraId="37B85273" w14:textId="1759C5EE" w:rsidR="00254D6A" w:rsidRDefault="00254D6A" w:rsidP="00F21FA9">
            <w:pPr>
              <w:spacing w:before="120" w:after="120"/>
            </w:pPr>
            <w:r>
              <w:t>Prol 40</w:t>
            </w:r>
          </w:p>
        </w:tc>
        <w:tc>
          <w:tcPr>
            <w:tcW w:w="9000" w:type="dxa"/>
          </w:tcPr>
          <w:p w14:paraId="353FD6ED" w14:textId="5E20BDBA" w:rsidR="00254D6A" w:rsidRPr="003F079B" w:rsidRDefault="00254D6A" w:rsidP="00F21FA9">
            <w:pPr>
              <w:spacing w:before="120" w:after="120"/>
              <w:rPr>
                <w:i/>
                <w:iCs/>
              </w:rPr>
            </w:pPr>
            <w:r w:rsidRPr="004A34C9">
              <w:t>We must, then, prepare our hearts and bodies for the battle of holy obedience to God's instructions.</w:t>
            </w:r>
            <w:r>
              <w:t xml:space="preserve"> </w:t>
            </w:r>
            <w:r>
              <w:rPr>
                <w:i/>
                <w:iCs/>
              </w:rPr>
              <w:t>Why heart, too?</w:t>
            </w:r>
          </w:p>
        </w:tc>
      </w:tr>
      <w:tr w:rsidR="00254D6A" w14:paraId="56DA6DD4" w14:textId="77777777" w:rsidTr="0045646C">
        <w:tc>
          <w:tcPr>
            <w:tcW w:w="990" w:type="dxa"/>
          </w:tcPr>
          <w:p w14:paraId="4D0A1B05" w14:textId="226D290C" w:rsidR="00254D6A" w:rsidRDefault="00254D6A" w:rsidP="00F21FA9">
            <w:pPr>
              <w:spacing w:before="120" w:after="120"/>
            </w:pPr>
            <w:r>
              <w:t>Prol 49</w:t>
            </w:r>
          </w:p>
        </w:tc>
        <w:tc>
          <w:tcPr>
            <w:tcW w:w="9000" w:type="dxa"/>
          </w:tcPr>
          <w:p w14:paraId="17BB7CF7" w14:textId="50CC6AFB" w:rsidR="00254D6A" w:rsidRDefault="00254D6A" w:rsidP="00F21FA9">
            <w:pPr>
              <w:spacing w:before="120" w:after="120"/>
            </w:pPr>
            <w:r w:rsidRPr="00983E43">
              <w:rPr>
                <w:vertAlign w:val="superscript"/>
              </w:rPr>
              <w:t>9</w:t>
            </w:r>
            <w:r w:rsidRPr="004A34C9">
              <w:t>But as we progress in this way of life and in faith, we shall run on the path of God's commandments, our hearts overflowing with the inexpressible delight of love.</w:t>
            </w:r>
          </w:p>
        </w:tc>
      </w:tr>
      <w:tr w:rsidR="00254D6A" w14:paraId="2E0FE673" w14:textId="77777777" w:rsidTr="0045646C">
        <w:tc>
          <w:tcPr>
            <w:tcW w:w="990" w:type="dxa"/>
          </w:tcPr>
          <w:p w14:paraId="652AEC0D" w14:textId="5EC5D96E" w:rsidR="00254D6A" w:rsidRDefault="00254D6A" w:rsidP="00F21FA9">
            <w:pPr>
              <w:spacing w:before="120" w:after="120"/>
            </w:pPr>
            <w:r>
              <w:t>RB 2.8-9</w:t>
            </w:r>
          </w:p>
        </w:tc>
        <w:tc>
          <w:tcPr>
            <w:tcW w:w="9000" w:type="dxa"/>
          </w:tcPr>
          <w:p w14:paraId="3AAE9467" w14:textId="67332D1F" w:rsidR="00254D6A" w:rsidRDefault="00254D6A" w:rsidP="00F21FA9">
            <w:pPr>
              <w:spacing w:before="120" w:after="120"/>
            </w:pPr>
            <w:r w:rsidRPr="004A34C9">
              <w:t xml:space="preserve">Still, if they have faithfully shepherded a restive and disobedient flock, always striving to cure their unhealthy ways, it will be otherwise: </w:t>
            </w:r>
            <w:r w:rsidRPr="002C674B">
              <w:rPr>
                <w:vertAlign w:val="superscript"/>
              </w:rPr>
              <w:t>9</w:t>
            </w:r>
            <w:r w:rsidRPr="004A34C9">
              <w:t xml:space="preserve">the shepherd will be acquitted at God's judgment. Then, like the prophet, they may say to God: "I have not hidden your justice in my heart; I have proclaimed your truth and your salvation (Ps 40:11) but they spurned and rejected me” (Isa. 1:2; </w:t>
            </w:r>
            <w:proofErr w:type="spellStart"/>
            <w:r w:rsidRPr="004A34C9">
              <w:t>Ezek</w:t>
            </w:r>
            <w:proofErr w:type="spellEnd"/>
            <w:r w:rsidRPr="004A34C9">
              <w:t xml:space="preserve"> 20:27).</w:t>
            </w:r>
          </w:p>
        </w:tc>
      </w:tr>
      <w:tr w:rsidR="00254D6A" w14:paraId="608B1FFE" w14:textId="77777777" w:rsidTr="0045646C">
        <w:tc>
          <w:tcPr>
            <w:tcW w:w="990" w:type="dxa"/>
          </w:tcPr>
          <w:p w14:paraId="6E376D88" w14:textId="220D10FB" w:rsidR="00254D6A" w:rsidRDefault="00254D6A" w:rsidP="00F21FA9">
            <w:pPr>
              <w:spacing w:before="120" w:after="120"/>
            </w:pPr>
            <w:r>
              <w:t>RB 3.8</w:t>
            </w:r>
          </w:p>
        </w:tc>
        <w:tc>
          <w:tcPr>
            <w:tcW w:w="9000" w:type="dxa"/>
          </w:tcPr>
          <w:p w14:paraId="5F71F6B6" w14:textId="6A51378C" w:rsidR="00254D6A" w:rsidRDefault="00254D6A" w:rsidP="00F21FA9">
            <w:pPr>
              <w:spacing w:before="120" w:after="120"/>
            </w:pPr>
            <w:r w:rsidRPr="004A34C9">
              <w:t>In the monastery, monastics are not to follow their own heart's desire,</w:t>
            </w:r>
          </w:p>
        </w:tc>
      </w:tr>
      <w:tr w:rsidR="00254D6A" w14:paraId="7275A6C2" w14:textId="77777777" w:rsidTr="0045646C">
        <w:tc>
          <w:tcPr>
            <w:tcW w:w="990" w:type="dxa"/>
          </w:tcPr>
          <w:p w14:paraId="324B76F6" w14:textId="5AA8AC26" w:rsidR="00254D6A" w:rsidRDefault="00254D6A" w:rsidP="002E5EB0">
            <w:pPr>
              <w:spacing w:before="120" w:after="120"/>
            </w:pPr>
            <w:r>
              <w:t>RB 4.1-2</w:t>
            </w:r>
          </w:p>
        </w:tc>
        <w:tc>
          <w:tcPr>
            <w:tcW w:w="9000" w:type="dxa"/>
          </w:tcPr>
          <w:p w14:paraId="141F9895" w14:textId="13E11AC1" w:rsidR="00254D6A" w:rsidRDefault="00254D6A" w:rsidP="002E5EB0">
            <w:pPr>
              <w:spacing w:before="120" w:after="120"/>
            </w:pPr>
            <w:proofErr w:type="gramStart"/>
            <w:r w:rsidRPr="004A34C9">
              <w:t>First of all</w:t>
            </w:r>
            <w:proofErr w:type="gramEnd"/>
            <w:r w:rsidRPr="004A34C9">
              <w:t xml:space="preserve">, "love God with your whole heart, your whole soul and all your strength, </w:t>
            </w:r>
            <w:r w:rsidRPr="00A26D86">
              <w:rPr>
                <w:vertAlign w:val="superscript"/>
              </w:rPr>
              <w:t>2</w:t>
            </w:r>
            <w:r w:rsidRPr="004A34C9">
              <w:t>and love your neighbor as yourself” (Matt 22:37-39; Mark 12:30-31; Luke 10:27).</w:t>
            </w:r>
          </w:p>
        </w:tc>
      </w:tr>
      <w:tr w:rsidR="00254D6A" w14:paraId="2DCB98F3" w14:textId="77777777" w:rsidTr="0045646C">
        <w:tc>
          <w:tcPr>
            <w:tcW w:w="990" w:type="dxa"/>
          </w:tcPr>
          <w:p w14:paraId="492BC5DC" w14:textId="0450C104" w:rsidR="00254D6A" w:rsidRDefault="00254D6A" w:rsidP="002E5EB0">
            <w:pPr>
              <w:spacing w:before="120" w:after="120"/>
            </w:pPr>
            <w:r>
              <w:t>RB 4.24</w:t>
            </w:r>
          </w:p>
        </w:tc>
        <w:tc>
          <w:tcPr>
            <w:tcW w:w="9000" w:type="dxa"/>
          </w:tcPr>
          <w:p w14:paraId="2F527160" w14:textId="2909612A" w:rsidR="00254D6A" w:rsidRDefault="00254D6A" w:rsidP="002E5EB0">
            <w:pPr>
              <w:spacing w:before="120" w:after="120"/>
            </w:pPr>
            <w:r w:rsidRPr="004A34C9">
              <w:t>Rid your heart of all deceit.</w:t>
            </w:r>
          </w:p>
        </w:tc>
      </w:tr>
      <w:tr w:rsidR="00254D6A" w14:paraId="319CD0B1" w14:textId="77777777" w:rsidTr="0045646C">
        <w:tc>
          <w:tcPr>
            <w:tcW w:w="990" w:type="dxa"/>
          </w:tcPr>
          <w:p w14:paraId="76978E49" w14:textId="76239900" w:rsidR="00254D6A" w:rsidRDefault="00254D6A" w:rsidP="002E5EB0">
            <w:pPr>
              <w:spacing w:before="120" w:after="120"/>
            </w:pPr>
            <w:r>
              <w:t>RB 4.27</w:t>
            </w:r>
          </w:p>
        </w:tc>
        <w:tc>
          <w:tcPr>
            <w:tcW w:w="9000" w:type="dxa"/>
          </w:tcPr>
          <w:p w14:paraId="2F3A7B7C" w14:textId="4EB17F8C" w:rsidR="00254D6A" w:rsidRDefault="00254D6A" w:rsidP="002E5EB0">
            <w:pPr>
              <w:spacing w:before="120" w:after="120"/>
            </w:pPr>
            <w:r w:rsidRPr="004A34C9">
              <w:t xml:space="preserve">Bind yourself to no oath lest it prove false, </w:t>
            </w:r>
            <w:r w:rsidRPr="000F44BC">
              <w:rPr>
                <w:vertAlign w:val="superscript"/>
              </w:rPr>
              <w:t>28</w:t>
            </w:r>
            <w:r w:rsidRPr="004A34C9">
              <w:t>but speak the truth with heart and tongue.</w:t>
            </w:r>
          </w:p>
        </w:tc>
      </w:tr>
      <w:tr w:rsidR="00254D6A" w14:paraId="18F60B7F" w14:textId="77777777" w:rsidTr="0045646C">
        <w:tc>
          <w:tcPr>
            <w:tcW w:w="990" w:type="dxa"/>
          </w:tcPr>
          <w:p w14:paraId="36EE2DAE" w14:textId="4ED73B47" w:rsidR="00254D6A" w:rsidRDefault="00254D6A" w:rsidP="002E5EB0">
            <w:pPr>
              <w:spacing w:before="120" w:after="120"/>
            </w:pPr>
            <w:r>
              <w:t>RB 4.50</w:t>
            </w:r>
          </w:p>
        </w:tc>
        <w:tc>
          <w:tcPr>
            <w:tcW w:w="9000" w:type="dxa"/>
          </w:tcPr>
          <w:p w14:paraId="6A5B2C0C" w14:textId="320A0057" w:rsidR="00254D6A" w:rsidRDefault="00254D6A" w:rsidP="002E5EB0">
            <w:pPr>
              <w:spacing w:before="120" w:after="120"/>
            </w:pPr>
            <w:r>
              <w:t>50</w:t>
            </w:r>
            <w:r w:rsidRPr="004A34C9">
              <w:t xml:space="preserve"> As soon as wrongful thoughts come into your heart, dash them against Christ and disclose them to your spiritual guide.</w:t>
            </w:r>
          </w:p>
        </w:tc>
      </w:tr>
      <w:tr w:rsidR="00254D6A" w14:paraId="24A8180F" w14:textId="77777777" w:rsidTr="0045646C">
        <w:tc>
          <w:tcPr>
            <w:tcW w:w="990" w:type="dxa"/>
          </w:tcPr>
          <w:p w14:paraId="2286AA82" w14:textId="0739BB57" w:rsidR="00254D6A" w:rsidRDefault="00254D6A" w:rsidP="002E5EB0">
            <w:pPr>
              <w:spacing w:before="120" w:after="120"/>
            </w:pPr>
            <w:r>
              <w:t>RB 5.14</w:t>
            </w:r>
          </w:p>
        </w:tc>
        <w:tc>
          <w:tcPr>
            <w:tcW w:w="9000" w:type="dxa"/>
          </w:tcPr>
          <w:p w14:paraId="2347F9EC" w14:textId="4CD4B06D" w:rsidR="00254D6A" w:rsidRDefault="00254D6A" w:rsidP="002E5EB0">
            <w:pPr>
              <w:spacing w:before="120" w:after="120"/>
            </w:pPr>
            <w:r w:rsidRPr="004A34C9">
              <w:t>This very obedience, however, will be acceptable to God and agreeable to people only if compliance with what is commanded is not cringing or sluggish or half-hearted, but free from any grumbling or any reaction of unwillingness.</w:t>
            </w:r>
          </w:p>
        </w:tc>
      </w:tr>
      <w:tr w:rsidR="00254D6A" w14:paraId="4C80FB0B" w14:textId="77777777" w:rsidTr="0045646C">
        <w:tc>
          <w:tcPr>
            <w:tcW w:w="990" w:type="dxa"/>
          </w:tcPr>
          <w:p w14:paraId="73342122" w14:textId="4114A3CB" w:rsidR="00254D6A" w:rsidRDefault="00254D6A" w:rsidP="002E5EB0">
            <w:pPr>
              <w:spacing w:before="120" w:after="120"/>
            </w:pPr>
            <w:r>
              <w:t>RB 5.17-18</w:t>
            </w:r>
          </w:p>
        </w:tc>
        <w:tc>
          <w:tcPr>
            <w:tcW w:w="9000" w:type="dxa"/>
          </w:tcPr>
          <w:p w14:paraId="31E81CD3" w14:textId="291B6DCD" w:rsidR="00254D6A" w:rsidRDefault="00254D6A" w:rsidP="002E5EB0">
            <w:pPr>
              <w:spacing w:before="120" w:after="120"/>
            </w:pPr>
            <w:r>
              <w:t>I</w:t>
            </w:r>
            <w:r w:rsidRPr="004A34C9">
              <w:t xml:space="preserve">f disciples obey grudgingly and grumble, not only aloud but also in their hearts, </w:t>
            </w:r>
            <w:r w:rsidRPr="00560A9A">
              <w:rPr>
                <w:vertAlign w:val="superscript"/>
              </w:rPr>
              <w:t>18</w:t>
            </w:r>
            <w:r w:rsidRPr="004A34C9">
              <w:t>then, even though the order is carried out, their actions will not be accepted with favor by God, who sees that they are grumbling in their hearts.</w:t>
            </w:r>
          </w:p>
        </w:tc>
      </w:tr>
      <w:tr w:rsidR="00254D6A" w14:paraId="1B405CA9" w14:textId="77777777" w:rsidTr="0045646C">
        <w:tc>
          <w:tcPr>
            <w:tcW w:w="990" w:type="dxa"/>
          </w:tcPr>
          <w:p w14:paraId="244F96DB" w14:textId="45B902AE" w:rsidR="00254D6A" w:rsidRDefault="00254D6A" w:rsidP="002E5EB0">
            <w:pPr>
              <w:spacing w:before="120" w:after="120"/>
            </w:pPr>
            <w:r>
              <w:t>RB 7.2-3</w:t>
            </w:r>
          </w:p>
        </w:tc>
        <w:tc>
          <w:tcPr>
            <w:tcW w:w="9000" w:type="dxa"/>
          </w:tcPr>
          <w:p w14:paraId="1C5B1E50" w14:textId="65A8A4E0" w:rsidR="00254D6A" w:rsidRDefault="00254D6A" w:rsidP="002E5EB0">
            <w:pPr>
              <w:spacing w:before="120" w:after="120"/>
            </w:pPr>
            <w:r w:rsidRPr="004A34C9">
              <w:t xml:space="preserve">In saying this, therefore, it shows us that every exaltation is a kind of pride, </w:t>
            </w:r>
            <w:r w:rsidRPr="00131400">
              <w:rPr>
                <w:vertAlign w:val="superscript"/>
              </w:rPr>
              <w:t>3</w:t>
            </w:r>
            <w:r w:rsidRPr="004A34C9">
              <w:t>which the prophet indicates has been shunned, saying: "O God, my heart is not exalted; my eyes are not lifted up and I have not walked in the ways of the great nor gone after marvels beyond me” (Ps 13:1).</w:t>
            </w:r>
          </w:p>
        </w:tc>
      </w:tr>
      <w:tr w:rsidR="00254D6A" w14:paraId="711AA546" w14:textId="77777777" w:rsidTr="0045646C">
        <w:tc>
          <w:tcPr>
            <w:tcW w:w="990" w:type="dxa"/>
          </w:tcPr>
          <w:p w14:paraId="2CA3EC2C" w14:textId="4DF9B411" w:rsidR="00254D6A" w:rsidRDefault="00254D6A" w:rsidP="002E5EB0">
            <w:pPr>
              <w:spacing w:before="120" w:after="120"/>
            </w:pPr>
            <w:r>
              <w:t>RB 7.8</w:t>
            </w:r>
          </w:p>
        </w:tc>
        <w:tc>
          <w:tcPr>
            <w:tcW w:w="9000" w:type="dxa"/>
          </w:tcPr>
          <w:p w14:paraId="27A82C8D" w14:textId="7F7DDEFE" w:rsidR="00254D6A" w:rsidRDefault="00254D6A" w:rsidP="002E5EB0">
            <w:pPr>
              <w:spacing w:before="120" w:after="120"/>
            </w:pPr>
            <w:r w:rsidRPr="004A34C9">
              <w:t>Now the ladder erected is our life on earth, and if we humble our hearts God will raise it to heaven.</w:t>
            </w:r>
          </w:p>
        </w:tc>
      </w:tr>
      <w:tr w:rsidR="00254D6A" w14:paraId="3FFBCB03" w14:textId="77777777" w:rsidTr="0045646C">
        <w:tc>
          <w:tcPr>
            <w:tcW w:w="990" w:type="dxa"/>
          </w:tcPr>
          <w:p w14:paraId="7F54E415" w14:textId="1A0F70B1" w:rsidR="00254D6A" w:rsidRDefault="00254D6A" w:rsidP="002E5EB0">
            <w:pPr>
              <w:spacing w:before="120" w:after="120"/>
            </w:pPr>
            <w:r>
              <w:lastRenderedPageBreak/>
              <w:t>RB 7.14</w:t>
            </w:r>
            <w:r w:rsidRPr="004A34C9">
              <w:t xml:space="preserve"> </w:t>
            </w:r>
          </w:p>
        </w:tc>
        <w:tc>
          <w:tcPr>
            <w:tcW w:w="9000" w:type="dxa"/>
          </w:tcPr>
          <w:p w14:paraId="76BEEEF7" w14:textId="5D630294" w:rsidR="00254D6A" w:rsidRDefault="00254D6A" w:rsidP="002E5EB0">
            <w:pPr>
              <w:spacing w:before="120" w:after="120"/>
            </w:pPr>
            <w:r w:rsidRPr="004A34C9">
              <w:t>The prophet indicates this to us, showing that our thoughts are always present to God, saying: "God searches hearts and minds” (Ps 7:10);</w:t>
            </w:r>
          </w:p>
        </w:tc>
      </w:tr>
      <w:tr w:rsidR="00254D6A" w14:paraId="312CDB28" w14:textId="77777777" w:rsidTr="0045646C">
        <w:tc>
          <w:tcPr>
            <w:tcW w:w="990" w:type="dxa"/>
          </w:tcPr>
          <w:p w14:paraId="7E09C4B3" w14:textId="6592B75D" w:rsidR="00254D6A" w:rsidRDefault="00254D6A" w:rsidP="002E5EB0">
            <w:pPr>
              <w:spacing w:before="120" w:after="120"/>
            </w:pPr>
            <w:r>
              <w:t>RB 7.35</w:t>
            </w:r>
          </w:p>
        </w:tc>
        <w:tc>
          <w:tcPr>
            <w:tcW w:w="9000" w:type="dxa"/>
          </w:tcPr>
          <w:p w14:paraId="57CC04D5" w14:textId="489166CB" w:rsidR="00254D6A" w:rsidRDefault="00254D6A" w:rsidP="002E5EB0">
            <w:pPr>
              <w:spacing w:before="120" w:after="120"/>
            </w:pPr>
            <w:r w:rsidRPr="004A34C9">
              <w:t xml:space="preserve">The fourth step of humility is that in this obedience under difficult, unfavorable, or even unjust conditions, our hearts quietly embrace suffering </w:t>
            </w:r>
            <w:r w:rsidRPr="00252AAF">
              <w:rPr>
                <w:vertAlign w:val="superscript"/>
              </w:rPr>
              <w:t>36</w:t>
            </w:r>
            <w:r w:rsidRPr="004A34C9">
              <w:t>and endure it without weakening or seeking escape.</w:t>
            </w:r>
          </w:p>
        </w:tc>
      </w:tr>
      <w:tr w:rsidR="00254D6A" w14:paraId="2CB53B12" w14:textId="77777777" w:rsidTr="0045646C">
        <w:tc>
          <w:tcPr>
            <w:tcW w:w="990" w:type="dxa"/>
          </w:tcPr>
          <w:p w14:paraId="598074FD" w14:textId="3676797B" w:rsidR="00254D6A" w:rsidRDefault="00254D6A" w:rsidP="002E5EB0">
            <w:pPr>
              <w:spacing w:before="120" w:after="120"/>
            </w:pPr>
            <w:r>
              <w:t>RB 7.37</w:t>
            </w:r>
          </w:p>
        </w:tc>
        <w:tc>
          <w:tcPr>
            <w:tcW w:w="9000" w:type="dxa"/>
          </w:tcPr>
          <w:p w14:paraId="3014EAF9" w14:textId="7A1F2B76" w:rsidR="00254D6A" w:rsidRDefault="00254D6A" w:rsidP="002E5EB0">
            <w:pPr>
              <w:spacing w:before="120" w:after="120"/>
            </w:pPr>
            <w:r w:rsidRPr="004A34C9">
              <w:t>and again, "Be brave of heart and rely on God” (Ps 27:14).</w:t>
            </w:r>
          </w:p>
        </w:tc>
      </w:tr>
      <w:tr w:rsidR="00254D6A" w14:paraId="645B8465" w14:textId="77777777" w:rsidTr="0045646C">
        <w:tc>
          <w:tcPr>
            <w:tcW w:w="990" w:type="dxa"/>
          </w:tcPr>
          <w:p w14:paraId="759DFF61" w14:textId="3E48C29D" w:rsidR="00254D6A" w:rsidRDefault="00254D6A" w:rsidP="002E5EB0">
            <w:pPr>
              <w:spacing w:before="120" w:after="120"/>
            </w:pPr>
            <w:r>
              <w:t>RB 7.44</w:t>
            </w:r>
          </w:p>
        </w:tc>
        <w:tc>
          <w:tcPr>
            <w:tcW w:w="9000" w:type="dxa"/>
          </w:tcPr>
          <w:p w14:paraId="495B29BE" w14:textId="085EDA94" w:rsidR="00254D6A" w:rsidRDefault="00254D6A" w:rsidP="002E5EB0">
            <w:pPr>
              <w:spacing w:before="120" w:after="120"/>
            </w:pPr>
            <w:r w:rsidRPr="004A34C9">
              <w:t>The fifth step of humility is that we do not conceal from the abbot or prioress any sinful thoughts entering our hearts, or any wrongs committed in secret, but rather confess them humbly.</w:t>
            </w:r>
          </w:p>
        </w:tc>
      </w:tr>
      <w:tr w:rsidR="00254D6A" w14:paraId="72A21850" w14:textId="77777777" w:rsidTr="0045646C">
        <w:tc>
          <w:tcPr>
            <w:tcW w:w="990" w:type="dxa"/>
          </w:tcPr>
          <w:p w14:paraId="7974845A" w14:textId="7D35D984" w:rsidR="00254D6A" w:rsidRDefault="00254D6A" w:rsidP="002E5EB0">
            <w:pPr>
              <w:spacing w:before="120" w:after="120"/>
            </w:pPr>
            <w:r>
              <w:t>RB 7.48</w:t>
            </w:r>
          </w:p>
        </w:tc>
        <w:tc>
          <w:tcPr>
            <w:tcW w:w="9000" w:type="dxa"/>
          </w:tcPr>
          <w:p w14:paraId="06066CA1" w14:textId="15E68F99" w:rsidR="00254D6A" w:rsidRDefault="00254D6A" w:rsidP="002E5EB0">
            <w:pPr>
              <w:spacing w:before="120" w:after="120"/>
            </w:pPr>
            <w:r w:rsidRPr="00D879D8">
              <w:rPr>
                <w:vertAlign w:val="superscript"/>
              </w:rPr>
              <w:t>8</w:t>
            </w:r>
            <w:r w:rsidRPr="004A34C9">
              <w:t>I have said: Against myself I will report my faults to you, and you have forgiven the wickedness of my heart” (Ps 32:5).</w:t>
            </w:r>
          </w:p>
        </w:tc>
      </w:tr>
      <w:tr w:rsidR="00254D6A" w14:paraId="327E63C1" w14:textId="77777777" w:rsidTr="0045646C">
        <w:tc>
          <w:tcPr>
            <w:tcW w:w="990" w:type="dxa"/>
          </w:tcPr>
          <w:p w14:paraId="3D0F0AF4" w14:textId="40B5A9EB" w:rsidR="00254D6A" w:rsidRDefault="00254D6A" w:rsidP="002E5EB0">
            <w:pPr>
              <w:spacing w:before="120" w:after="120"/>
            </w:pPr>
            <w:r>
              <w:t>RB 7.51</w:t>
            </w:r>
            <w:r w:rsidRPr="004A34C9">
              <w:t xml:space="preserve"> </w:t>
            </w:r>
          </w:p>
        </w:tc>
        <w:tc>
          <w:tcPr>
            <w:tcW w:w="9000" w:type="dxa"/>
          </w:tcPr>
          <w:p w14:paraId="0523F57B" w14:textId="144464FB" w:rsidR="00254D6A" w:rsidRDefault="00254D6A" w:rsidP="002E5EB0">
            <w:pPr>
              <w:spacing w:before="120" w:after="120"/>
            </w:pPr>
            <w:r w:rsidRPr="004A34C9">
              <w:t>The seventh step of humility is that we not only admit with our tongues but are also convinced in our hearts that we are inferior to all and of less value,</w:t>
            </w:r>
          </w:p>
        </w:tc>
      </w:tr>
      <w:tr w:rsidR="00254D6A" w14:paraId="16C0EB95" w14:textId="77777777" w:rsidTr="0045646C">
        <w:tc>
          <w:tcPr>
            <w:tcW w:w="990" w:type="dxa"/>
          </w:tcPr>
          <w:p w14:paraId="7CE07A77" w14:textId="57DB31CD" w:rsidR="00254D6A" w:rsidRDefault="00254D6A" w:rsidP="002E5EB0">
            <w:pPr>
              <w:spacing w:before="120" w:after="120"/>
            </w:pPr>
            <w:r>
              <w:t>RB 7.62-63</w:t>
            </w:r>
          </w:p>
        </w:tc>
        <w:tc>
          <w:tcPr>
            <w:tcW w:w="9000" w:type="dxa"/>
          </w:tcPr>
          <w:p w14:paraId="4AC72ABB" w14:textId="7B0A5E93" w:rsidR="00254D6A" w:rsidRDefault="00254D6A" w:rsidP="002E5EB0">
            <w:pPr>
              <w:spacing w:before="120" w:after="120"/>
            </w:pPr>
            <w:r w:rsidRPr="004A34C9">
              <w:t xml:space="preserve">The twelfth step of humility is that we always manifest humility in our bearing no less than in our hearts, so that it is evident </w:t>
            </w:r>
            <w:r w:rsidRPr="00FD0EAC">
              <w:rPr>
                <w:vertAlign w:val="superscript"/>
              </w:rPr>
              <w:t>63</w:t>
            </w:r>
            <w:r w:rsidRPr="004A34C9">
              <w:t>at the Opus Dei, in the oratory, the monastery or the garden, on a journey or in the field, or anywhere else.</w:t>
            </w:r>
          </w:p>
        </w:tc>
      </w:tr>
      <w:tr w:rsidR="00254D6A" w14:paraId="6D608506" w14:textId="77777777" w:rsidTr="0045646C">
        <w:tc>
          <w:tcPr>
            <w:tcW w:w="990" w:type="dxa"/>
          </w:tcPr>
          <w:p w14:paraId="4D575205" w14:textId="556A2CD4" w:rsidR="00254D6A" w:rsidRDefault="00254D6A" w:rsidP="002E5EB0">
            <w:pPr>
              <w:spacing w:before="120" w:after="120"/>
            </w:pPr>
            <w:r>
              <w:t>RB 7.66</w:t>
            </w:r>
          </w:p>
        </w:tc>
        <w:tc>
          <w:tcPr>
            <w:tcW w:w="9000" w:type="dxa"/>
          </w:tcPr>
          <w:p w14:paraId="29F25BCB" w14:textId="48912F91" w:rsidR="00254D6A" w:rsidRDefault="00254D6A" w:rsidP="002E5EB0">
            <w:pPr>
              <w:spacing w:before="120" w:after="120"/>
            </w:pPr>
            <w:r w:rsidRPr="004A34C9">
              <w:t>and constantly say in our hearts what the publican in the gospel said with downcast eyes: "I am a sinner, not worthy to look up to the heavens” (Luke 18:13).</w:t>
            </w:r>
          </w:p>
        </w:tc>
      </w:tr>
      <w:tr w:rsidR="00254D6A" w14:paraId="0BBE4B18" w14:textId="77777777" w:rsidTr="0045646C">
        <w:tc>
          <w:tcPr>
            <w:tcW w:w="990" w:type="dxa"/>
          </w:tcPr>
          <w:p w14:paraId="59126CB7" w14:textId="669C451B" w:rsidR="00254D6A" w:rsidRDefault="00254D6A" w:rsidP="002E5EB0">
            <w:pPr>
              <w:spacing w:before="120" w:after="120"/>
            </w:pPr>
            <w:r>
              <w:t>RB 9.10</w:t>
            </w:r>
          </w:p>
        </w:tc>
        <w:tc>
          <w:tcPr>
            <w:tcW w:w="9000" w:type="dxa"/>
          </w:tcPr>
          <w:p w14:paraId="32E18F95" w14:textId="141407CF" w:rsidR="00254D6A" w:rsidRDefault="00254D6A" w:rsidP="002E5EB0">
            <w:pPr>
              <w:spacing w:before="120" w:after="120"/>
            </w:pPr>
            <w:r w:rsidRPr="004A34C9">
              <w:t xml:space="preserve">This ended, there follows a reading from the apostle recited by heart, a </w:t>
            </w:r>
            <w:proofErr w:type="gramStart"/>
            <w:r w:rsidRPr="004A34C9">
              <w:t>versicle</w:t>
            </w:r>
            <w:proofErr w:type="gramEnd"/>
            <w:r w:rsidRPr="004A34C9">
              <w:t xml:space="preserve"> and the litany, that is, "Christ, have mercy."</w:t>
            </w:r>
          </w:p>
        </w:tc>
      </w:tr>
      <w:tr w:rsidR="00254D6A" w14:paraId="4F9A06DD" w14:textId="77777777" w:rsidTr="0045646C">
        <w:tc>
          <w:tcPr>
            <w:tcW w:w="990" w:type="dxa"/>
          </w:tcPr>
          <w:p w14:paraId="0846155D" w14:textId="36B6526A" w:rsidR="00254D6A" w:rsidRDefault="00254D6A" w:rsidP="002E5EB0">
            <w:pPr>
              <w:spacing w:before="120" w:after="120"/>
            </w:pPr>
            <w:r>
              <w:t>RB 10</w:t>
            </w:r>
          </w:p>
        </w:tc>
        <w:tc>
          <w:tcPr>
            <w:tcW w:w="9000" w:type="dxa"/>
          </w:tcPr>
          <w:p w14:paraId="03AE3D99" w14:textId="0B848287" w:rsidR="00254D6A" w:rsidRDefault="00254D6A" w:rsidP="002E5EB0">
            <w:pPr>
              <w:spacing w:before="120" w:after="120"/>
            </w:pPr>
            <w:r w:rsidRPr="004A34C9">
              <w:t>In place of the three readings, one from the Old Testament is substituted. This is to be recited by heart,</w:t>
            </w:r>
          </w:p>
        </w:tc>
      </w:tr>
      <w:tr w:rsidR="00254D6A" w14:paraId="07745B15" w14:textId="77777777" w:rsidTr="0045646C">
        <w:tc>
          <w:tcPr>
            <w:tcW w:w="990" w:type="dxa"/>
          </w:tcPr>
          <w:p w14:paraId="7CCF185B" w14:textId="37E6E55E" w:rsidR="00254D6A" w:rsidRDefault="00254D6A" w:rsidP="002E5EB0">
            <w:pPr>
              <w:spacing w:before="120" w:after="120"/>
            </w:pPr>
            <w:r>
              <w:t>RB 12</w:t>
            </w:r>
          </w:p>
        </w:tc>
        <w:tc>
          <w:tcPr>
            <w:tcW w:w="9000" w:type="dxa"/>
          </w:tcPr>
          <w:p w14:paraId="2FE6550B" w14:textId="0155FF81" w:rsidR="00254D6A" w:rsidRDefault="00254D6A" w:rsidP="002E5EB0">
            <w:pPr>
              <w:spacing w:before="120" w:after="120"/>
            </w:pPr>
            <w:r>
              <w:t>…</w:t>
            </w:r>
            <w:r w:rsidRPr="004A34C9">
              <w:t xml:space="preserve"> a reading from the Apocalypse recited by heart and followed by a responsory, an Ambrosian hymn, a versicle, the Gospel canticle, the </w:t>
            </w:r>
            <w:proofErr w:type="gramStart"/>
            <w:r w:rsidRPr="004A34C9">
              <w:t>litany</w:t>
            </w:r>
            <w:proofErr w:type="gramEnd"/>
            <w:r w:rsidRPr="004A34C9">
              <w:t xml:space="preserve"> and the conclusion.</w:t>
            </w:r>
          </w:p>
        </w:tc>
      </w:tr>
      <w:tr w:rsidR="00254D6A" w14:paraId="5D3334B6" w14:textId="77777777" w:rsidTr="0045646C">
        <w:tc>
          <w:tcPr>
            <w:tcW w:w="990" w:type="dxa"/>
          </w:tcPr>
          <w:p w14:paraId="7205F4CB" w14:textId="516B05EA" w:rsidR="00254D6A" w:rsidRDefault="00254D6A" w:rsidP="002E5EB0">
            <w:pPr>
              <w:spacing w:before="120" w:after="120"/>
            </w:pPr>
            <w:r>
              <w:t>RB 13.11</w:t>
            </w:r>
          </w:p>
        </w:tc>
        <w:tc>
          <w:tcPr>
            <w:tcW w:w="9000" w:type="dxa"/>
          </w:tcPr>
          <w:p w14:paraId="698D14F7" w14:textId="11CEC0A5" w:rsidR="00254D6A" w:rsidRDefault="00254D6A" w:rsidP="002E5EB0">
            <w:pPr>
              <w:spacing w:before="120" w:after="120"/>
            </w:pPr>
            <w:r w:rsidRPr="004A34C9">
              <w:t xml:space="preserve">Next follow Psalms 148 through 150, a reading from the apostle recited by heart, a responsory, an Ambrosian hymn, a versicle, the Gospel canticle, the </w:t>
            </w:r>
            <w:proofErr w:type="gramStart"/>
            <w:r w:rsidRPr="004A34C9">
              <w:t>litany</w:t>
            </w:r>
            <w:proofErr w:type="gramEnd"/>
            <w:r w:rsidRPr="004A34C9">
              <w:t xml:space="preserve"> and conclusion.</w:t>
            </w:r>
          </w:p>
        </w:tc>
      </w:tr>
      <w:tr w:rsidR="00254D6A" w14:paraId="4D68B5C7" w14:textId="77777777" w:rsidTr="0045646C">
        <w:tc>
          <w:tcPr>
            <w:tcW w:w="990" w:type="dxa"/>
          </w:tcPr>
          <w:p w14:paraId="36D95E71" w14:textId="5C9F040F" w:rsidR="00254D6A" w:rsidRDefault="00254D6A" w:rsidP="002E5EB0">
            <w:pPr>
              <w:spacing w:before="120" w:after="120"/>
            </w:pPr>
            <w:r>
              <w:t>RB 20.3</w:t>
            </w:r>
          </w:p>
        </w:tc>
        <w:tc>
          <w:tcPr>
            <w:tcW w:w="9000" w:type="dxa"/>
          </w:tcPr>
          <w:p w14:paraId="4C08D723" w14:textId="5B6B923B" w:rsidR="00254D6A" w:rsidRDefault="00254D6A" w:rsidP="002E5EB0">
            <w:pPr>
              <w:spacing w:before="120" w:after="120"/>
            </w:pPr>
            <w:r w:rsidRPr="004A34C9">
              <w:t>We must know that God regards our purity of heart and tears of compunction, not our many words.</w:t>
            </w:r>
          </w:p>
        </w:tc>
      </w:tr>
      <w:tr w:rsidR="00254D6A" w14:paraId="67F2274C" w14:textId="77777777" w:rsidTr="0045646C">
        <w:tc>
          <w:tcPr>
            <w:tcW w:w="990" w:type="dxa"/>
          </w:tcPr>
          <w:p w14:paraId="6D67B4BD" w14:textId="68128AA5" w:rsidR="00254D6A" w:rsidRDefault="00254D6A" w:rsidP="002E5EB0">
            <w:pPr>
              <w:spacing w:before="120" w:after="120"/>
            </w:pPr>
            <w:r>
              <w:t>RB 39.9</w:t>
            </w:r>
          </w:p>
        </w:tc>
        <w:tc>
          <w:tcPr>
            <w:tcW w:w="9000" w:type="dxa"/>
          </w:tcPr>
          <w:p w14:paraId="3E8DAB8C" w14:textId="2A5DD926" w:rsidR="00254D6A" w:rsidRDefault="00254D6A" w:rsidP="002E5EB0">
            <w:pPr>
              <w:spacing w:before="120" w:after="120"/>
            </w:pPr>
            <w:r w:rsidRPr="004A34C9">
              <w:t>Our God says: "Take care that your hearts are not weighted down with overindulgence” (Luke 21:34).</w:t>
            </w:r>
          </w:p>
        </w:tc>
      </w:tr>
      <w:tr w:rsidR="00254D6A" w14:paraId="6D801AAB" w14:textId="77777777" w:rsidTr="0045646C">
        <w:tc>
          <w:tcPr>
            <w:tcW w:w="990" w:type="dxa"/>
          </w:tcPr>
          <w:p w14:paraId="0BBD14BC" w14:textId="66F51618" w:rsidR="00254D6A" w:rsidRDefault="00254D6A" w:rsidP="002E5EB0">
            <w:pPr>
              <w:spacing w:before="120" w:after="120"/>
            </w:pPr>
            <w:r>
              <w:t>RB 48.9</w:t>
            </w:r>
          </w:p>
        </w:tc>
        <w:tc>
          <w:tcPr>
            <w:tcW w:w="9000" w:type="dxa"/>
          </w:tcPr>
          <w:p w14:paraId="6FD11C81" w14:textId="178AD7E2" w:rsidR="00254D6A" w:rsidRDefault="00254D6A" w:rsidP="002E5EB0">
            <w:pPr>
              <w:spacing w:before="120" w:after="120"/>
            </w:pPr>
            <w:r w:rsidRPr="004A34C9">
              <w:t>Yet, all things are to be done with moderation on account of the fainthearted.</w:t>
            </w:r>
          </w:p>
        </w:tc>
      </w:tr>
      <w:tr w:rsidR="00254D6A" w14:paraId="23E46689" w14:textId="77777777" w:rsidTr="0045646C">
        <w:tc>
          <w:tcPr>
            <w:tcW w:w="990" w:type="dxa"/>
          </w:tcPr>
          <w:p w14:paraId="236071AA" w14:textId="4B6F7607" w:rsidR="00254D6A" w:rsidRDefault="00254D6A" w:rsidP="002E5EB0">
            <w:pPr>
              <w:spacing w:before="120" w:after="120"/>
            </w:pPr>
            <w:r>
              <w:t>RB 49.4</w:t>
            </w:r>
          </w:p>
        </w:tc>
        <w:tc>
          <w:tcPr>
            <w:tcW w:w="9000" w:type="dxa"/>
          </w:tcPr>
          <w:p w14:paraId="45F54ED7" w14:textId="0E0FBCF8" w:rsidR="00254D6A" w:rsidRDefault="00254D6A" w:rsidP="002E5EB0">
            <w:pPr>
              <w:spacing w:before="120" w:after="120"/>
            </w:pPr>
            <w:r w:rsidRPr="004A34C9">
              <w:t xml:space="preserve">This we can do in a fitting manner by refusing to indulge evil habits and by devoting ourselves to prayer with tears, to </w:t>
            </w:r>
            <w:proofErr w:type="gramStart"/>
            <w:r w:rsidRPr="004A34C9">
              <w:t>reading,</w:t>
            </w:r>
            <w:proofErr w:type="gramEnd"/>
            <w:r w:rsidRPr="004A34C9">
              <w:t xml:space="preserve"> to compunction of heart and self-denial.</w:t>
            </w:r>
          </w:p>
        </w:tc>
      </w:tr>
      <w:tr w:rsidR="00254D6A" w14:paraId="00200AB7" w14:textId="77777777" w:rsidTr="0045646C">
        <w:tc>
          <w:tcPr>
            <w:tcW w:w="990" w:type="dxa"/>
          </w:tcPr>
          <w:p w14:paraId="4EC8CDD2" w14:textId="16215577" w:rsidR="00254D6A" w:rsidRDefault="00254D6A" w:rsidP="002E5EB0">
            <w:pPr>
              <w:spacing w:before="120" w:after="120"/>
            </w:pPr>
            <w:r>
              <w:t>RB 52.4</w:t>
            </w:r>
          </w:p>
        </w:tc>
        <w:tc>
          <w:tcPr>
            <w:tcW w:w="9000" w:type="dxa"/>
          </w:tcPr>
          <w:p w14:paraId="088CE296" w14:textId="17D8716D" w:rsidR="00254D6A" w:rsidRDefault="00254D6A" w:rsidP="002E5EB0">
            <w:pPr>
              <w:spacing w:before="120" w:after="120"/>
            </w:pPr>
            <w:r w:rsidRPr="004A34C9">
              <w:t>Moreover, if at other times some choose to pray privately, they may simply go in and pray, not in a loud voice, but with tears and heartfelt devotion.</w:t>
            </w:r>
          </w:p>
        </w:tc>
      </w:tr>
    </w:tbl>
    <w:p w14:paraId="4C0C78F9" w14:textId="77777777" w:rsidR="001E7EA2" w:rsidRDefault="001E7EA2" w:rsidP="0085449B">
      <w:pPr>
        <w:spacing w:after="0"/>
      </w:pPr>
    </w:p>
    <w:sectPr w:rsidR="001E7EA2" w:rsidSect="00254D6A">
      <w:footerReference w:type="default" r:id="rId6"/>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70FC6" w14:textId="77777777" w:rsidR="006B479E" w:rsidRDefault="006B479E" w:rsidP="001E7EA2">
      <w:pPr>
        <w:spacing w:after="0" w:line="240" w:lineRule="auto"/>
      </w:pPr>
      <w:r>
        <w:separator/>
      </w:r>
    </w:p>
  </w:endnote>
  <w:endnote w:type="continuationSeparator" w:id="0">
    <w:p w14:paraId="0B5A926B" w14:textId="77777777" w:rsidR="006B479E" w:rsidRDefault="006B479E" w:rsidP="001E7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927900"/>
      <w:docPartObj>
        <w:docPartGallery w:val="Page Numbers (Bottom of Page)"/>
        <w:docPartUnique/>
      </w:docPartObj>
    </w:sdtPr>
    <w:sdtEndPr>
      <w:rPr>
        <w:noProof/>
      </w:rPr>
    </w:sdtEndPr>
    <w:sdtContent>
      <w:p w14:paraId="3CA76365" w14:textId="29579B30" w:rsidR="001E7EA2" w:rsidRDefault="001E7E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C7A3D8" w14:textId="77777777" w:rsidR="001E7EA2" w:rsidRDefault="001E7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AE757" w14:textId="77777777" w:rsidR="006B479E" w:rsidRDefault="006B479E" w:rsidP="001E7EA2">
      <w:pPr>
        <w:spacing w:after="0" w:line="240" w:lineRule="auto"/>
      </w:pPr>
      <w:r>
        <w:separator/>
      </w:r>
    </w:p>
  </w:footnote>
  <w:footnote w:type="continuationSeparator" w:id="0">
    <w:p w14:paraId="4FD83FAC" w14:textId="77777777" w:rsidR="006B479E" w:rsidRDefault="006B479E" w:rsidP="001E7E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FA9"/>
    <w:rsid w:val="001816BE"/>
    <w:rsid w:val="001D6F5D"/>
    <w:rsid w:val="001E7EA2"/>
    <w:rsid w:val="00254D6A"/>
    <w:rsid w:val="00335367"/>
    <w:rsid w:val="003F079B"/>
    <w:rsid w:val="003F1D54"/>
    <w:rsid w:val="00432D19"/>
    <w:rsid w:val="0045646C"/>
    <w:rsid w:val="004E32C4"/>
    <w:rsid w:val="00660F92"/>
    <w:rsid w:val="006B479E"/>
    <w:rsid w:val="006E3243"/>
    <w:rsid w:val="0085449B"/>
    <w:rsid w:val="00981B02"/>
    <w:rsid w:val="00AD3404"/>
    <w:rsid w:val="00C50909"/>
    <w:rsid w:val="00CF3506"/>
    <w:rsid w:val="00D72106"/>
    <w:rsid w:val="00DF5E60"/>
    <w:rsid w:val="00F07361"/>
    <w:rsid w:val="00F21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96A85"/>
  <w15:chartTrackingRefBased/>
  <w15:docId w15:val="{03CD4EFE-EBCB-44F7-A724-865244C5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7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EA2"/>
  </w:style>
  <w:style w:type="paragraph" w:styleId="Footer">
    <w:name w:val="footer"/>
    <w:basedOn w:val="Normal"/>
    <w:link w:val="FooterChar"/>
    <w:uiPriority w:val="99"/>
    <w:unhideWhenUsed/>
    <w:rsid w:val="001E7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Tomaine</dc:creator>
  <cp:keywords/>
  <dc:description/>
  <cp:lastModifiedBy>Jane Tomaine</cp:lastModifiedBy>
  <cp:revision>6</cp:revision>
  <dcterms:created xsi:type="dcterms:W3CDTF">2023-09-27T21:12:00Z</dcterms:created>
  <dcterms:modified xsi:type="dcterms:W3CDTF">2023-09-30T17:48:00Z</dcterms:modified>
</cp:coreProperties>
</file>